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158A" w14:textId="77777777" w:rsidR="00611981" w:rsidRPr="00611981" w:rsidRDefault="00611981" w:rsidP="0061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ZGODA NA PUBLIKACJĘ DANYCH OSOBOWYCH</w:t>
      </w:r>
    </w:p>
    <w:p w14:paraId="73ECDAC1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 xml:space="preserve">Wyrażam zgodę na publikację moich danych osobowych/danych osobowych mojego dziecka* w zakresie imienia i nazwiska oraz wizerunku przez Gminne Centrum Kultury w Baranowie reprezentowanego przez Dyrektora w celu promowania zajęć prowadzonych w świetlicy organizowanych przez Gminne Centrum Kultury w Baranowie,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11981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611981">
        <w:rPr>
          <w:rFonts w:ascii="Times New Roman" w:hAnsi="Times New Roman" w:cs="Times New Roman"/>
          <w:sz w:val="24"/>
          <w:szCs w:val="24"/>
        </w:rPr>
        <w:t>. Dz. Urz. UE L Nr 119, s. 1. Przyjmuję do wiadomości, iż zgoda jest dobrowolna i może być cofnięta w dowolnym momencie. Wycofanie zgody nie wpływa na zgodność z prawem przetwarzania, którego dokonano na podstawie zgody przed jej wycofaniem.</w:t>
      </w:r>
    </w:p>
    <w:p w14:paraId="6091067D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17E1E" w14:textId="00DD2C8C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611981">
        <w:rPr>
          <w:rFonts w:ascii="Times New Roman" w:hAnsi="Times New Roman" w:cs="Times New Roman"/>
          <w:sz w:val="24"/>
          <w:szCs w:val="24"/>
        </w:rPr>
        <w:t>…………………….………………………………</w:t>
      </w:r>
    </w:p>
    <w:p w14:paraId="36EFE498" w14:textId="77777777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(data, czytelny podpis rodziców/opiekunów prawnych)</w:t>
      </w:r>
    </w:p>
    <w:p w14:paraId="2C216EB1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0541F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F9818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A94D3" w14:textId="77777777" w:rsidR="00611981" w:rsidRPr="00611981" w:rsidRDefault="00611981" w:rsidP="0061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ZGODA NA ROZPOWSZECHNIANIE WIZERUNKU</w:t>
      </w:r>
    </w:p>
    <w:p w14:paraId="126C6721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 xml:space="preserve">W związku z promowaniem zajęć świetlicowych organizowanych przez Gminne Centrum Kultury w Baranowie, wyrażam zgodę na rozpowszechnianie, wykorzystanie, utrwalanie, zwielokrotnianie, kopiowanie, opracowanie i powielanie mojego wizerunku/wizerunku mojego dziecka* przez Gminne Centrum Kultury w Baranowie, w publikacjach**: </w:t>
      </w:r>
    </w:p>
    <w:p w14:paraId="63BD15DB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Segoe UI Symbol" w:hAnsi="Segoe UI Symbol" w:cs="Segoe UI Symbol"/>
          <w:sz w:val="24"/>
          <w:szCs w:val="24"/>
        </w:rPr>
        <w:t>☐</w:t>
      </w:r>
      <w:r w:rsidRPr="00611981">
        <w:rPr>
          <w:rFonts w:ascii="Times New Roman" w:hAnsi="Times New Roman" w:cs="Times New Roman"/>
          <w:sz w:val="24"/>
          <w:szCs w:val="24"/>
        </w:rPr>
        <w:t xml:space="preserve"> na stronie internetowej Gminnego Centrum Kultury w Baranowie, </w:t>
      </w:r>
    </w:p>
    <w:p w14:paraId="67FC6D97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Segoe UI Symbol" w:hAnsi="Segoe UI Symbol" w:cs="Segoe UI Symbol"/>
          <w:sz w:val="24"/>
          <w:szCs w:val="24"/>
        </w:rPr>
        <w:t>☐</w:t>
      </w:r>
      <w:r w:rsidRPr="00611981">
        <w:rPr>
          <w:rFonts w:ascii="Times New Roman" w:hAnsi="Times New Roman" w:cs="Times New Roman"/>
          <w:sz w:val="24"/>
          <w:szCs w:val="24"/>
        </w:rPr>
        <w:t xml:space="preserve"> na fanpage Facebook Gminnego Centrum Kultury w Baranowie,</w:t>
      </w:r>
    </w:p>
    <w:p w14:paraId="5A051D6F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(t. j. Dz. U. 2022 r., poz. 2509 ze zm.). Zgoda na rozpowszechnianie wizerunku nie jest ograniczona czasowo i terytorialnie. Zgoda jest udzielona nieodpłatnie.</w:t>
      </w:r>
    </w:p>
    <w:p w14:paraId="11471487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B336A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*proszę wybrać właściwe</w:t>
      </w:r>
    </w:p>
    <w:p w14:paraId="50206870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35F24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**proszę dokonać wyboru</w:t>
      </w:r>
    </w:p>
    <w:p w14:paraId="4775A25F" w14:textId="5A1C78B4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611981">
        <w:rPr>
          <w:rFonts w:ascii="Times New Roman" w:hAnsi="Times New Roman" w:cs="Times New Roman"/>
          <w:sz w:val="24"/>
          <w:szCs w:val="24"/>
        </w:rPr>
        <w:t>……………..……………………………………...</w:t>
      </w:r>
    </w:p>
    <w:p w14:paraId="06E2FC7E" w14:textId="77777777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(data, czytelny podpis rodziców/opiekunów prawnych)</w:t>
      </w:r>
    </w:p>
    <w:p w14:paraId="3355141E" w14:textId="77777777" w:rsid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75D45" w14:textId="77777777" w:rsid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D296A" w14:textId="44509F04" w:rsidR="00611981" w:rsidRPr="00611981" w:rsidRDefault="00611981" w:rsidP="0061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272AB7D4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11981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611981">
        <w:rPr>
          <w:rFonts w:ascii="Times New Roman" w:hAnsi="Times New Roman" w:cs="Times New Roman"/>
          <w:sz w:val="24"/>
          <w:szCs w:val="24"/>
        </w:rPr>
        <w:t>. Dz. Urz. UE L Nr 119, s. 1 ze zm., informujemy, że:</w:t>
      </w:r>
    </w:p>
    <w:p w14:paraId="2CDAFE35" w14:textId="1E783315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1)</w:t>
      </w:r>
      <w:r w:rsidRPr="00611981">
        <w:rPr>
          <w:rFonts w:ascii="Times New Roman" w:hAnsi="Times New Roman" w:cs="Times New Roman"/>
          <w:sz w:val="24"/>
          <w:szCs w:val="24"/>
        </w:rPr>
        <w:tab/>
        <w:t xml:space="preserve">Administratorem przetwarzanych Pani/Pana danych osobowych jest Gminne Centrum Kultury w Baranowie dalej zwane GCK, reprezentowane przez Dyrektora (adres: 24-105 Baranów ul. Rynek 4, tel. </w:t>
      </w:r>
      <w:r>
        <w:rPr>
          <w:rFonts w:ascii="Times New Roman" w:hAnsi="Times New Roman" w:cs="Times New Roman"/>
          <w:sz w:val="24"/>
          <w:szCs w:val="24"/>
        </w:rPr>
        <w:t>81 524-40-22</w:t>
      </w:r>
      <w:r w:rsidRPr="00611981">
        <w:rPr>
          <w:rFonts w:ascii="Times New Roman" w:hAnsi="Times New Roman" w:cs="Times New Roman"/>
          <w:sz w:val="24"/>
          <w:szCs w:val="24"/>
        </w:rPr>
        <w:t>, e-mail: gck@gminabaranow.pl).</w:t>
      </w:r>
    </w:p>
    <w:p w14:paraId="685707F3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2)</w:t>
      </w:r>
      <w:r w:rsidRPr="00611981">
        <w:rPr>
          <w:rFonts w:ascii="Times New Roman" w:hAnsi="Times New Roman" w:cs="Times New Roman"/>
          <w:sz w:val="24"/>
          <w:szCs w:val="24"/>
        </w:rPr>
        <w:tab/>
        <w:t xml:space="preserve">Administrator wyznaczył Inspektora Ochrony Danych, z którym może Pani/Pan kontaktować we wszystkich sprawach dotyczących przetwarzania danych osobowych za pośrednictwem adresu inspektor@cbi24.pl lub pisemnie na adres Administratora. </w:t>
      </w:r>
    </w:p>
    <w:p w14:paraId="6DD8E72A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3)</w:t>
      </w:r>
      <w:r w:rsidRPr="00611981">
        <w:rPr>
          <w:rFonts w:ascii="Times New Roman" w:hAnsi="Times New Roman" w:cs="Times New Roman"/>
          <w:sz w:val="24"/>
          <w:szCs w:val="24"/>
        </w:rPr>
        <w:tab/>
        <w:t xml:space="preserve">Dane osobowe będą przetwarzane w celu udziału w zajęciach świetlicowych organizowanych przez GCK oraz promowania zajęć w związku z publikowaniem na stronie internetowej oraz w serwisie społecznościowym Facebook na </w:t>
      </w:r>
      <w:proofErr w:type="spellStart"/>
      <w:r w:rsidRPr="00611981">
        <w:rPr>
          <w:rFonts w:ascii="Times New Roman" w:hAnsi="Times New Roman" w:cs="Times New Roman"/>
          <w:sz w:val="24"/>
          <w:szCs w:val="24"/>
        </w:rPr>
        <w:t>fanpage’u</w:t>
      </w:r>
      <w:proofErr w:type="spellEnd"/>
      <w:r w:rsidRPr="00611981">
        <w:rPr>
          <w:rFonts w:ascii="Times New Roman" w:hAnsi="Times New Roman" w:cs="Times New Roman"/>
          <w:sz w:val="24"/>
          <w:szCs w:val="24"/>
        </w:rPr>
        <w:t xml:space="preserve"> GCK zdjęć uczestników.</w:t>
      </w:r>
    </w:p>
    <w:p w14:paraId="35293A0F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4)</w:t>
      </w:r>
      <w:r w:rsidRPr="00611981">
        <w:rPr>
          <w:rFonts w:ascii="Times New Roman" w:hAnsi="Times New Roman" w:cs="Times New Roman"/>
          <w:sz w:val="24"/>
          <w:szCs w:val="24"/>
        </w:rPr>
        <w:tab/>
        <w:t>Podstawą prawną przetwarzania danych osobowych jest art. 6 ust. 1 lit. e) RODO, gdyż przetwarzanie jest niezbędne do wykonania zadania realizowanego w interesie publicznym lub w ramach sprawowania władzy publicznej powierzonej administratorowi. Przesłanką legalizującą publikację danych osobowych na fanpage Facebook i na stronie internetowej GCK jest zgoda osoby, której dane dotyczą, tj. art. 6 ust. 1 lit. a) RODO.</w:t>
      </w:r>
    </w:p>
    <w:p w14:paraId="09A51869" w14:textId="01DF94B5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5)</w:t>
      </w:r>
      <w:r w:rsidRPr="00611981">
        <w:rPr>
          <w:rFonts w:ascii="Times New Roman" w:hAnsi="Times New Roman" w:cs="Times New Roman"/>
          <w:sz w:val="24"/>
          <w:szCs w:val="24"/>
        </w:rPr>
        <w:tab/>
        <w:t>Pani/Pana dane osobowe będą przetwarzane do czasu osiągnięcia celu przetwarzania danych osobowych, tj. przez okres</w:t>
      </w:r>
      <w:r>
        <w:rPr>
          <w:rFonts w:ascii="Times New Roman" w:hAnsi="Times New Roman" w:cs="Times New Roman"/>
          <w:sz w:val="24"/>
          <w:szCs w:val="24"/>
        </w:rPr>
        <w:t xml:space="preserve"> 1 roku</w:t>
      </w:r>
      <w:r w:rsidRPr="00611981">
        <w:rPr>
          <w:rFonts w:ascii="Times New Roman" w:hAnsi="Times New Roman" w:cs="Times New Roman"/>
          <w:sz w:val="24"/>
          <w:szCs w:val="24"/>
        </w:rPr>
        <w:t>. Dane osobowe pozyskane dobrowolnie zostaną usunięte w przypadku cofnięcia zgody oraz wniesienia żądania realizacji prawa do usunięcia danych osobowych.</w:t>
      </w:r>
    </w:p>
    <w:p w14:paraId="1DA62826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6)</w:t>
      </w:r>
      <w:r w:rsidRPr="00611981">
        <w:rPr>
          <w:rFonts w:ascii="Times New Roman" w:hAnsi="Times New Roman" w:cs="Times New Roman"/>
          <w:sz w:val="24"/>
          <w:szCs w:val="24"/>
        </w:rPr>
        <w:tab/>
        <w:t>Pani/Pana dane osobowe będą przetwarzane w sposób zautomatyzowany, lecz nie będą podlegały zautomatyzowanemu podejmowaniu decyzji, w tym profilowaniu.</w:t>
      </w:r>
    </w:p>
    <w:p w14:paraId="0A5EEF88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7)</w:t>
      </w:r>
      <w:r w:rsidRPr="00611981">
        <w:rPr>
          <w:rFonts w:ascii="Times New Roman" w:hAnsi="Times New Roman" w:cs="Times New Roman"/>
          <w:sz w:val="24"/>
          <w:szCs w:val="24"/>
        </w:rPr>
        <w:tab/>
        <w:t xml:space="preserve">Pani/Pana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 w:rsidRPr="00611981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611981">
        <w:rPr>
          <w:rFonts w:ascii="Times New Roman" w:hAnsi="Times New Roman" w:cs="Times New Roman"/>
          <w:sz w:val="24"/>
          <w:szCs w:val="24"/>
        </w:rPr>
        <w:t xml:space="preserve"> Framework) – dotyczy publikacji zdjęć w serwisie społecznościowym Facebook (fanpage GCK).</w:t>
      </w:r>
    </w:p>
    <w:p w14:paraId="7717F0F2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8)</w:t>
      </w:r>
      <w:r w:rsidRPr="00611981">
        <w:rPr>
          <w:rFonts w:ascii="Times New Roman" w:hAnsi="Times New Roman" w:cs="Times New Roman"/>
          <w:sz w:val="24"/>
          <w:szCs w:val="24"/>
        </w:rPr>
        <w:tab/>
        <w:t>W związku z przetwarzaniem Pani/Pana danych osobowych, przysługują Pani/Panu następujące prawa:</w:t>
      </w:r>
    </w:p>
    <w:p w14:paraId="6C836B1F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a)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do cofnięcia zgody w dowolnym momencie bez wpływu na zgodność z prawem przetwarzania, którego dokonano na podstawie zgody przed jej cofnięciem;</w:t>
      </w:r>
    </w:p>
    <w:p w14:paraId="08B1842B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b)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dostępu do swoich danych oraz otrzymania ich kopii;</w:t>
      </w:r>
    </w:p>
    <w:p w14:paraId="1D281B7F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c)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do sprostowania (poprawiania) swoich danych osobowych;</w:t>
      </w:r>
    </w:p>
    <w:p w14:paraId="26B3A19E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d)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żądania usunięcia swoich danych;</w:t>
      </w:r>
    </w:p>
    <w:p w14:paraId="544BF301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do ograniczenia przetwarzania danych osobowych;</w:t>
      </w:r>
    </w:p>
    <w:p w14:paraId="00B64795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f)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do przenoszenia danych, w przypadku jeżeli przetwarzanie odbywa się w sposób zautomatyzowany;</w:t>
      </w:r>
    </w:p>
    <w:p w14:paraId="6BE4C6EA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g)</w:t>
      </w:r>
      <w:r w:rsidRPr="00611981">
        <w:rPr>
          <w:rFonts w:ascii="Times New Roman" w:hAnsi="Times New Roman" w:cs="Times New Roman"/>
          <w:sz w:val="24"/>
          <w:szCs w:val="24"/>
        </w:rPr>
        <w:tab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42AFEA28" w14:textId="77777777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9)</w:t>
      </w:r>
      <w:r w:rsidRPr="00611981">
        <w:rPr>
          <w:rFonts w:ascii="Times New Roman" w:hAnsi="Times New Roman" w:cs="Times New Roman"/>
          <w:sz w:val="24"/>
          <w:szCs w:val="24"/>
        </w:rPr>
        <w:tab/>
        <w:t>Podanie przez Panią/Pana danych osobowych w związku z ciążącym na Administratorze obowiązkiem prawnym niezbędne, a ich nieprzekazanie skutkować będzie brakiem realizacji celu, o którym mowa w punkcie 3. Osoba, której dane dotyczą jest zobowiązana je podać. Nieprzekazanie danych dobrowolnych nie ma wpływu na realizację celu, o którym mowa w pkt 3.</w:t>
      </w:r>
    </w:p>
    <w:p w14:paraId="71B6DC2A" w14:textId="1354BAB3" w:rsidR="00611981" w:rsidRPr="00611981" w:rsidRDefault="00611981" w:rsidP="0061198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10)</w:t>
      </w:r>
      <w:r w:rsidRPr="00611981">
        <w:rPr>
          <w:rFonts w:ascii="Times New Roman" w:hAnsi="Times New Roman" w:cs="Times New Roman"/>
          <w:sz w:val="24"/>
          <w:szCs w:val="24"/>
        </w:rPr>
        <w:tab/>
        <w:t xml:space="preserve">Pani/Pana dane osobowe mogą zostać przekazane podmiotom zewnętrznym na podstawie umowy powierzenia przetwarzania danych osobowych, tj. </w:t>
      </w:r>
      <w:r w:rsidR="00F971E8">
        <w:rPr>
          <w:rFonts w:ascii="Times New Roman" w:hAnsi="Times New Roman" w:cs="Times New Roman"/>
          <w:sz w:val="24"/>
          <w:szCs w:val="24"/>
        </w:rPr>
        <w:t xml:space="preserve">Urząd Gminy Baranów, dostawcy systemów informatycznych i IT na rzecz Gminnego Centrum Kultury w Baranowie, podmiotom świadczącym na rzecz Gminnego Centrum Kultury w Baranowie usługi niezbędne do wykonania zobowiązań nałożonych na jednostkę przez przepisy prawa, </w:t>
      </w:r>
      <w:r w:rsidRPr="00611981">
        <w:rPr>
          <w:rFonts w:ascii="Times New Roman" w:hAnsi="Times New Roman" w:cs="Times New Roman"/>
          <w:sz w:val="24"/>
          <w:szCs w:val="24"/>
        </w:rPr>
        <w:t xml:space="preserve">a także podmiotom lub organom uprawnionym na podstawie przepisów prawa. Dane osobowe będą ujawniane użytkownikom serwisu społecznościowego Facebook (odbiorcom fanpage’a GCK), a także dostawcy serwisu społecznościowego Facebook, tj. Meta </w:t>
      </w:r>
      <w:proofErr w:type="spellStart"/>
      <w:r w:rsidRPr="00611981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611981">
        <w:rPr>
          <w:rFonts w:ascii="Times New Roman" w:hAnsi="Times New Roman" w:cs="Times New Roman"/>
          <w:sz w:val="24"/>
          <w:szCs w:val="24"/>
        </w:rPr>
        <w:t>, Inc. - dotyczy publikacji zdjęć w serwisie społecznościowym Facebook (fanpage GCK). Ponadto dane osobowe będą udostępniane odbiorcom strony internetowej GCK – dotyczy publikacji zdjęć na stronie internetowej.</w:t>
      </w:r>
    </w:p>
    <w:p w14:paraId="4AE22DDF" w14:textId="77777777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611981">
        <w:rPr>
          <w:rFonts w:ascii="Times New Roman" w:hAnsi="Times New Roman" w:cs="Times New Roman"/>
          <w:sz w:val="24"/>
          <w:szCs w:val="24"/>
        </w:rPr>
        <w:t>……………..……………………………………...</w:t>
      </w:r>
    </w:p>
    <w:p w14:paraId="6206B0A8" w14:textId="77777777" w:rsidR="00611981" w:rsidRPr="00611981" w:rsidRDefault="00611981" w:rsidP="00611981">
      <w:pPr>
        <w:jc w:val="right"/>
        <w:rPr>
          <w:rFonts w:ascii="Times New Roman" w:hAnsi="Times New Roman" w:cs="Times New Roman"/>
          <w:sz w:val="24"/>
          <w:szCs w:val="24"/>
        </w:rPr>
      </w:pPr>
      <w:r w:rsidRPr="00611981">
        <w:rPr>
          <w:rFonts w:ascii="Times New Roman" w:hAnsi="Times New Roman" w:cs="Times New Roman"/>
          <w:sz w:val="24"/>
          <w:szCs w:val="24"/>
        </w:rPr>
        <w:t>(data, czytelny podpis rodziców/opiekunów prawnych)</w:t>
      </w:r>
    </w:p>
    <w:p w14:paraId="498821FA" w14:textId="77777777" w:rsidR="00611981" w:rsidRPr="00611981" w:rsidRDefault="00611981" w:rsidP="006119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981" w:rsidRPr="0061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81"/>
    <w:rsid w:val="000B0936"/>
    <w:rsid w:val="0060188D"/>
    <w:rsid w:val="00611981"/>
    <w:rsid w:val="00676762"/>
    <w:rsid w:val="00F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023E"/>
  <w15:chartTrackingRefBased/>
  <w15:docId w15:val="{CC561910-24C5-44FD-A913-461C318D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2024-10-08T07:00:00Z</dcterms:created>
  <dcterms:modified xsi:type="dcterms:W3CDTF">2024-10-23T11:07:00Z</dcterms:modified>
</cp:coreProperties>
</file>